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E1640" w:rsidRPr="00B20110" w:rsidRDefault="00827CB5" w:rsidP="00827CB5">
      <w:pPr>
        <w:ind w:left="170" w:right="57"/>
        <w:jc w:val="right"/>
        <w:rPr>
          <w:sz w:val="28"/>
          <w:szCs w:val="28"/>
        </w:rPr>
      </w:pPr>
      <w:r>
        <w:rPr>
          <w:b/>
          <w:sz w:val="28"/>
          <w:szCs w:val="28"/>
        </w:rPr>
        <w:t>ПРОЕКТ</w:t>
      </w:r>
      <w:r w:rsidR="00B20110" w:rsidRPr="00B20110">
        <w:rPr>
          <w:b/>
          <w:sz w:val="28"/>
          <w:szCs w:val="28"/>
        </w:rPr>
        <w:t xml:space="preserve"> </w:t>
      </w:r>
      <w:r w:rsidR="00B20110">
        <w:rPr>
          <w:sz w:val="28"/>
          <w:szCs w:val="28"/>
        </w:rPr>
        <w:t>вносит Тихоненко Д.В.</w:t>
      </w:r>
    </w:p>
    <w:p w:rsidR="00827CB5" w:rsidRDefault="00827CB5">
      <w:pPr>
        <w:ind w:left="170" w:right="57"/>
        <w:jc w:val="center"/>
        <w:rPr>
          <w:b/>
          <w:sz w:val="28"/>
          <w:szCs w:val="28"/>
        </w:rPr>
      </w:pPr>
      <w:r>
        <w:rPr>
          <w:noProof/>
          <w:lang w:eastAsia="ru-RU" w:bidi="ar-SA"/>
        </w:rPr>
        <w:drawing>
          <wp:inline distT="0" distB="0" distL="0" distR="0">
            <wp:extent cx="541655" cy="63944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" cy="63944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640" w:rsidRDefault="00E02890" w:rsidP="00D03EF0">
      <w:pPr>
        <w:ind w:left="-142" w:right="-1"/>
        <w:jc w:val="center"/>
        <w:rPr>
          <w:b/>
          <w:sz w:val="28"/>
          <w:szCs w:val="28"/>
        </w:rPr>
      </w:pPr>
      <w:r w:rsidRPr="0094620E">
        <w:rPr>
          <w:b/>
          <w:sz w:val="28"/>
          <w:szCs w:val="28"/>
        </w:rPr>
        <w:t xml:space="preserve">Внутригородское муниципальное образование </w:t>
      </w:r>
      <w:r w:rsidR="00D03EF0">
        <w:rPr>
          <w:b/>
          <w:sz w:val="28"/>
          <w:szCs w:val="28"/>
        </w:rPr>
        <w:t xml:space="preserve">города федерального значения </w:t>
      </w:r>
      <w:r w:rsidRPr="0094620E">
        <w:rPr>
          <w:b/>
          <w:sz w:val="28"/>
          <w:szCs w:val="28"/>
        </w:rPr>
        <w:t>Санкт-Петербурга</w:t>
      </w:r>
      <w:r w:rsidR="00D03EF0">
        <w:rPr>
          <w:b/>
          <w:sz w:val="28"/>
          <w:szCs w:val="28"/>
        </w:rPr>
        <w:t xml:space="preserve"> муниципальный округ</w:t>
      </w:r>
      <w:r w:rsidRPr="0094620E">
        <w:rPr>
          <w:b/>
          <w:sz w:val="28"/>
          <w:szCs w:val="28"/>
        </w:rPr>
        <w:t xml:space="preserve"> Владимирский округ</w:t>
      </w:r>
      <w:r>
        <w:rPr>
          <w:b/>
          <w:sz w:val="56"/>
          <w:szCs w:val="56"/>
        </w:rPr>
        <w:t xml:space="preserve"> </w:t>
      </w:r>
      <w:r w:rsidR="004E1640">
        <w:rPr>
          <w:b/>
          <w:sz w:val="56"/>
          <w:szCs w:val="56"/>
        </w:rPr>
        <w:t>МУНИЦИПАЛЬНЫЙ СОВЕТ</w:t>
      </w:r>
    </w:p>
    <w:p w:rsidR="004E1640" w:rsidRDefault="00A80E96">
      <w:pPr>
        <w:pBdr>
          <w:bottom w:val="double" w:sz="1" w:space="3" w:color="000000"/>
        </w:pBdr>
        <w:ind w:right="57"/>
        <w:jc w:val="center"/>
        <w:rPr>
          <w:b/>
          <w:sz w:val="19"/>
          <w:szCs w:val="19"/>
        </w:rPr>
      </w:pPr>
      <w:r>
        <w:rPr>
          <w:b/>
          <w:sz w:val="28"/>
          <w:szCs w:val="28"/>
        </w:rPr>
        <w:t>(МС МО</w:t>
      </w:r>
      <w:r w:rsidR="004E1640">
        <w:rPr>
          <w:b/>
          <w:sz w:val="28"/>
          <w:szCs w:val="28"/>
        </w:rPr>
        <w:t xml:space="preserve"> </w:t>
      </w:r>
      <w:proofErr w:type="spellStart"/>
      <w:proofErr w:type="gramStart"/>
      <w:r w:rsidR="00D03EF0">
        <w:rPr>
          <w:b/>
          <w:sz w:val="28"/>
          <w:szCs w:val="28"/>
        </w:rPr>
        <w:t>МО</w:t>
      </w:r>
      <w:proofErr w:type="spellEnd"/>
      <w:proofErr w:type="gramEnd"/>
      <w:r w:rsidR="00D03EF0">
        <w:rPr>
          <w:b/>
          <w:sz w:val="28"/>
          <w:szCs w:val="28"/>
        </w:rPr>
        <w:t xml:space="preserve"> </w:t>
      </w:r>
      <w:r w:rsidR="004E1640">
        <w:rPr>
          <w:b/>
          <w:sz w:val="28"/>
          <w:szCs w:val="28"/>
        </w:rPr>
        <w:t>Владимирский округ)</w:t>
      </w:r>
    </w:p>
    <w:p w:rsidR="004E1640" w:rsidRDefault="004E1640">
      <w:pPr>
        <w:keepNext/>
        <w:ind w:right="57"/>
        <w:jc w:val="center"/>
        <w:rPr>
          <w:b/>
          <w:sz w:val="16"/>
          <w:szCs w:val="16"/>
        </w:rPr>
      </w:pPr>
      <w:r>
        <w:rPr>
          <w:b/>
          <w:sz w:val="19"/>
          <w:szCs w:val="19"/>
        </w:rPr>
        <w:t>Правды ул., д. 12, Санкт-Петербург, 191119, т/</w:t>
      </w:r>
      <w:proofErr w:type="spellStart"/>
      <w:r>
        <w:rPr>
          <w:b/>
          <w:sz w:val="19"/>
          <w:szCs w:val="19"/>
        </w:rPr>
        <w:t>ф</w:t>
      </w:r>
      <w:proofErr w:type="spellEnd"/>
      <w:r>
        <w:rPr>
          <w:b/>
          <w:sz w:val="19"/>
          <w:szCs w:val="19"/>
        </w:rPr>
        <w:t xml:space="preserve"> +7(812)713-27-88, +7(812)710-89-41, </w:t>
      </w:r>
      <w:r>
        <w:rPr>
          <w:b/>
          <w:sz w:val="19"/>
          <w:szCs w:val="19"/>
          <w:lang w:val="en-US"/>
        </w:rPr>
        <w:t>e</w:t>
      </w:r>
      <w:r>
        <w:rPr>
          <w:b/>
          <w:sz w:val="19"/>
          <w:szCs w:val="19"/>
        </w:rPr>
        <w:t>-</w:t>
      </w:r>
      <w:r>
        <w:rPr>
          <w:b/>
          <w:sz w:val="19"/>
          <w:szCs w:val="19"/>
          <w:lang w:val="en-US"/>
        </w:rPr>
        <w:t>mail</w:t>
      </w:r>
      <w:r>
        <w:rPr>
          <w:b/>
          <w:sz w:val="19"/>
          <w:szCs w:val="19"/>
        </w:rPr>
        <w:t xml:space="preserve">: </w:t>
      </w:r>
      <w:hyperlink r:id="rId9" w:history="1">
        <w:r>
          <w:rPr>
            <w:rStyle w:val="a4"/>
            <w:b/>
            <w:sz w:val="19"/>
            <w:szCs w:val="19"/>
            <w:lang w:val="en-US"/>
          </w:rPr>
          <w:t>sovetvo</w:t>
        </w:r>
        <w:r>
          <w:rPr>
            <w:rStyle w:val="a4"/>
            <w:b/>
            <w:sz w:val="19"/>
            <w:szCs w:val="19"/>
          </w:rPr>
          <w:t>@</w:t>
        </w:r>
        <w:r>
          <w:rPr>
            <w:rStyle w:val="a4"/>
            <w:b/>
            <w:sz w:val="19"/>
            <w:szCs w:val="19"/>
            <w:lang w:val="en-US"/>
          </w:rPr>
          <w:t>mail</w:t>
        </w:r>
        <w:r>
          <w:rPr>
            <w:rStyle w:val="a4"/>
            <w:b/>
            <w:sz w:val="19"/>
            <w:szCs w:val="19"/>
          </w:rPr>
          <w:t>.</w:t>
        </w:r>
        <w:r>
          <w:rPr>
            <w:rStyle w:val="a4"/>
            <w:b/>
            <w:sz w:val="19"/>
            <w:szCs w:val="19"/>
            <w:lang w:val="en-US"/>
          </w:rPr>
          <w:t>ru</w:t>
        </w:r>
      </w:hyperlink>
      <w:r>
        <w:rPr>
          <w:sz w:val="19"/>
          <w:szCs w:val="19"/>
        </w:rPr>
        <w:t xml:space="preserve"> сайт: </w:t>
      </w:r>
      <w:proofErr w:type="spellStart"/>
      <w:r>
        <w:rPr>
          <w:sz w:val="19"/>
          <w:szCs w:val="19"/>
        </w:rPr>
        <w:t>владимирскийокруг</w:t>
      </w:r>
      <w:proofErr w:type="gramStart"/>
      <w:r>
        <w:rPr>
          <w:sz w:val="19"/>
          <w:szCs w:val="19"/>
        </w:rPr>
        <w:t>.р</w:t>
      </w:r>
      <w:proofErr w:type="gramEnd"/>
      <w:r>
        <w:rPr>
          <w:sz w:val="19"/>
          <w:szCs w:val="19"/>
        </w:rPr>
        <w:t>ф</w:t>
      </w:r>
      <w:proofErr w:type="spellEnd"/>
      <w:r>
        <w:rPr>
          <w:sz w:val="19"/>
          <w:szCs w:val="19"/>
        </w:rPr>
        <w:t>, ИНН 7825691873 КПП 784001001 ОКТМО 40913000 ОГРН 1037843052939</w:t>
      </w:r>
    </w:p>
    <w:p w:rsidR="004E1640" w:rsidRDefault="004E1640">
      <w:pPr>
        <w:ind w:right="57"/>
        <w:jc w:val="center"/>
        <w:rPr>
          <w:b/>
          <w:sz w:val="16"/>
          <w:szCs w:val="16"/>
        </w:rPr>
      </w:pPr>
    </w:p>
    <w:p w:rsidR="004E1640" w:rsidRDefault="004E1640">
      <w:pPr>
        <w:ind w:right="57"/>
        <w:jc w:val="center"/>
      </w:pPr>
      <w:r>
        <w:rPr>
          <w:b/>
          <w:sz w:val="44"/>
          <w:szCs w:val="44"/>
        </w:rPr>
        <w:t>РЕШЕНИЕ</w:t>
      </w:r>
    </w:p>
    <w:tbl>
      <w:tblPr>
        <w:tblW w:w="0" w:type="auto"/>
        <w:tblInd w:w="109" w:type="dxa"/>
        <w:tblLayout w:type="fixed"/>
        <w:tblLook w:val="0000"/>
      </w:tblPr>
      <w:tblGrid>
        <w:gridCol w:w="4793"/>
        <w:gridCol w:w="4735"/>
      </w:tblGrid>
      <w:tr w:rsidR="004E1640">
        <w:trPr>
          <w:trHeight w:val="298"/>
        </w:trPr>
        <w:tc>
          <w:tcPr>
            <w:tcW w:w="4793" w:type="dxa"/>
            <w:shd w:val="clear" w:color="auto" w:fill="FFFFFF"/>
          </w:tcPr>
          <w:p w:rsidR="004E1640" w:rsidRDefault="00A55699" w:rsidP="00827CB5">
            <w:pPr>
              <w:ind w:right="57"/>
            </w:pPr>
            <w:r>
              <w:t xml:space="preserve"> </w:t>
            </w:r>
            <w:r w:rsidR="00775EB4">
              <w:t>июня</w:t>
            </w:r>
            <w:r w:rsidR="00D14C32">
              <w:t xml:space="preserve"> 202</w:t>
            </w:r>
            <w:r w:rsidR="00803139">
              <w:t>6</w:t>
            </w:r>
            <w:r w:rsidR="00E02890">
              <w:t xml:space="preserve"> </w:t>
            </w:r>
            <w:r w:rsidR="004E1640">
              <w:t xml:space="preserve"> г.</w:t>
            </w:r>
          </w:p>
        </w:tc>
        <w:tc>
          <w:tcPr>
            <w:tcW w:w="4735" w:type="dxa"/>
            <w:shd w:val="clear" w:color="auto" w:fill="FFFFFF"/>
          </w:tcPr>
          <w:p w:rsidR="004E1640" w:rsidRPr="008365E6" w:rsidRDefault="004E1640" w:rsidP="00827CB5">
            <w:pPr>
              <w:rPr>
                <w:lang w:val="en-US"/>
              </w:rPr>
            </w:pPr>
            <w:r>
              <w:t xml:space="preserve">                                                               № </w:t>
            </w:r>
          </w:p>
        </w:tc>
      </w:tr>
    </w:tbl>
    <w:p w:rsidR="004E1640" w:rsidRDefault="004E1640"/>
    <w:tbl>
      <w:tblPr>
        <w:tblW w:w="0" w:type="auto"/>
        <w:tblLayout w:type="fixed"/>
        <w:tblLook w:val="0000"/>
      </w:tblPr>
      <w:tblGrid>
        <w:gridCol w:w="6627"/>
        <w:gridCol w:w="3009"/>
      </w:tblGrid>
      <w:tr w:rsidR="004E1640">
        <w:tc>
          <w:tcPr>
            <w:tcW w:w="6627" w:type="dxa"/>
            <w:shd w:val="clear" w:color="auto" w:fill="FFFFFF"/>
          </w:tcPr>
          <w:p w:rsidR="004E1640" w:rsidRPr="00E02890" w:rsidRDefault="00827CB5" w:rsidP="00827CB5">
            <w:pPr>
              <w:ind w:right="57"/>
              <w:rPr>
                <w:b/>
                <w:bCs/>
                <w:color w:val="000000"/>
              </w:rPr>
            </w:pPr>
            <w:r w:rsidRPr="00827CB5">
              <w:rPr>
                <w:rFonts w:cs="Times New Roman"/>
                <w:b/>
                <w:bCs/>
              </w:rPr>
              <w:t xml:space="preserve">Об утверждении новой </w:t>
            </w:r>
            <w:proofErr w:type="gramStart"/>
            <w:r w:rsidRPr="00827CB5">
              <w:rPr>
                <w:rFonts w:cs="Times New Roman"/>
                <w:b/>
                <w:bCs/>
              </w:rPr>
              <w:t>редакции положений Устава</w:t>
            </w:r>
            <w:r w:rsidRPr="00827CB5">
              <w:rPr>
                <w:b/>
                <w:bCs/>
                <w:color w:val="000000"/>
              </w:rPr>
              <w:t xml:space="preserve"> </w:t>
            </w:r>
            <w:r w:rsidR="004E1640">
              <w:rPr>
                <w:b/>
                <w:bCs/>
                <w:color w:val="000000"/>
              </w:rPr>
              <w:t xml:space="preserve"> </w:t>
            </w:r>
            <w:r w:rsidR="00E02890" w:rsidRPr="003C02A0">
              <w:rPr>
                <w:b/>
                <w:bCs/>
              </w:rPr>
              <w:t>внутригородского муниципального образования города федерального значения Санкт-Петербурга</w:t>
            </w:r>
            <w:proofErr w:type="gramEnd"/>
            <w:r w:rsidR="00E02890" w:rsidRPr="003C02A0">
              <w:rPr>
                <w:b/>
                <w:bCs/>
              </w:rPr>
              <w:t xml:space="preserve"> </w:t>
            </w:r>
            <w:r w:rsidR="008365E6">
              <w:rPr>
                <w:b/>
                <w:bCs/>
              </w:rPr>
              <w:t xml:space="preserve">муниципальный округ </w:t>
            </w:r>
            <w:r w:rsidR="00E02890" w:rsidRPr="003C02A0">
              <w:rPr>
                <w:b/>
                <w:bCs/>
              </w:rPr>
              <w:t>Владимирский округ</w:t>
            </w:r>
          </w:p>
        </w:tc>
        <w:tc>
          <w:tcPr>
            <w:tcW w:w="3009" w:type="dxa"/>
            <w:shd w:val="clear" w:color="auto" w:fill="FFFFFF"/>
          </w:tcPr>
          <w:p w:rsidR="004E1640" w:rsidRDefault="004E1640">
            <w:pPr>
              <w:snapToGrid w:val="0"/>
              <w:ind w:right="57"/>
              <w:jc w:val="center"/>
              <w:rPr>
                <w:b/>
                <w:sz w:val="44"/>
                <w:szCs w:val="44"/>
              </w:rPr>
            </w:pPr>
          </w:p>
        </w:tc>
      </w:tr>
    </w:tbl>
    <w:p w:rsidR="000A4870" w:rsidRDefault="000A4870"/>
    <w:p w:rsidR="000A4870" w:rsidRPr="001C2FE9" w:rsidRDefault="004E1640" w:rsidP="000A4870">
      <w:pPr>
        <w:pStyle w:val="1"/>
        <w:shd w:val="clear" w:color="auto" w:fill="FFFFFF"/>
        <w:spacing w:before="0" w:after="144" w:line="242" w:lineRule="atLeast"/>
        <w:ind w:left="0" w:firstLine="567"/>
        <w:jc w:val="both"/>
        <w:rPr>
          <w:bCs w:val="0"/>
          <w:sz w:val="24"/>
          <w:szCs w:val="24"/>
        </w:rPr>
      </w:pPr>
      <w:proofErr w:type="gramStart"/>
      <w:r w:rsidRPr="001C2FE9">
        <w:rPr>
          <w:b w:val="0"/>
          <w:sz w:val="24"/>
          <w:szCs w:val="24"/>
        </w:rPr>
        <w:t xml:space="preserve">На основании подпункта 1 пункта 1 статьи 29, статьи 50 Устава </w:t>
      </w:r>
      <w:r w:rsidR="00E02890" w:rsidRPr="001C2FE9">
        <w:rPr>
          <w:b w:val="0"/>
          <w:bCs w:val="0"/>
          <w:sz w:val="24"/>
          <w:szCs w:val="24"/>
        </w:rPr>
        <w:t>внутригородского муниципального образования города федерального значения Санкт-Петербурга Владимирский округ</w:t>
      </w:r>
      <w:r w:rsidRPr="001C2FE9">
        <w:rPr>
          <w:b w:val="0"/>
          <w:sz w:val="24"/>
          <w:szCs w:val="24"/>
        </w:rPr>
        <w:t>, руководствуясь Федеральным законом от 21.07.2005 №</w:t>
      </w:r>
      <w:r w:rsidR="00CE2054" w:rsidRPr="001C2FE9">
        <w:rPr>
          <w:b w:val="0"/>
          <w:sz w:val="24"/>
          <w:szCs w:val="24"/>
        </w:rPr>
        <w:t xml:space="preserve"> </w:t>
      </w:r>
      <w:r w:rsidRPr="001C2FE9">
        <w:rPr>
          <w:b w:val="0"/>
          <w:sz w:val="24"/>
          <w:szCs w:val="24"/>
        </w:rPr>
        <w:t xml:space="preserve">97-ФЗ «О государственной регистрации уставов муниципальных образований», </w:t>
      </w:r>
      <w:r w:rsidR="00203A8D" w:rsidRPr="001C2FE9">
        <w:rPr>
          <w:b w:val="0"/>
          <w:sz w:val="24"/>
          <w:szCs w:val="24"/>
        </w:rPr>
        <w:t xml:space="preserve">пункта 4 статьи 56 </w:t>
      </w:r>
      <w:hyperlink r:id="rId10" w:history="1">
        <w:r w:rsidR="00203A8D" w:rsidRPr="001C2FE9">
          <w:rPr>
            <w:rStyle w:val="a4"/>
            <w:b w:val="0"/>
            <w:color w:val="auto"/>
            <w:sz w:val="24"/>
            <w:szCs w:val="24"/>
            <w:u w:val="none"/>
          </w:rPr>
          <w:t>Федерального закона от 20.03.2025 № 33-ФЗ "Об общих принципах организации местного самоуправления в единой системе публичной власти"</w:t>
        </w:r>
      </w:hyperlink>
      <w:r w:rsidR="00203A8D" w:rsidRPr="001C2FE9">
        <w:rPr>
          <w:b w:val="0"/>
          <w:sz w:val="24"/>
          <w:szCs w:val="24"/>
        </w:rPr>
        <w:t xml:space="preserve"> </w:t>
      </w:r>
      <w:r w:rsidRPr="001C2FE9">
        <w:rPr>
          <w:b w:val="0"/>
          <w:sz w:val="24"/>
          <w:szCs w:val="24"/>
        </w:rPr>
        <w:t xml:space="preserve">Муниципальный Совет </w:t>
      </w:r>
      <w:r w:rsidR="00E02890" w:rsidRPr="001C2FE9">
        <w:rPr>
          <w:b w:val="0"/>
          <w:bCs w:val="0"/>
          <w:sz w:val="24"/>
          <w:szCs w:val="24"/>
        </w:rPr>
        <w:t>внутригородского муниципального образования города федерального значения</w:t>
      </w:r>
      <w:proofErr w:type="gramEnd"/>
      <w:r w:rsidR="00E02890" w:rsidRPr="001C2FE9">
        <w:rPr>
          <w:b w:val="0"/>
          <w:bCs w:val="0"/>
          <w:sz w:val="24"/>
          <w:szCs w:val="24"/>
        </w:rPr>
        <w:t xml:space="preserve"> Санкт-Петербурга</w:t>
      </w:r>
      <w:r w:rsidR="00827CB5">
        <w:rPr>
          <w:b w:val="0"/>
          <w:bCs w:val="0"/>
          <w:sz w:val="24"/>
          <w:szCs w:val="24"/>
        </w:rPr>
        <w:t xml:space="preserve"> муниципальный округ</w:t>
      </w:r>
      <w:r w:rsidR="00E02890" w:rsidRPr="001C2FE9">
        <w:rPr>
          <w:b w:val="0"/>
          <w:bCs w:val="0"/>
          <w:sz w:val="24"/>
          <w:szCs w:val="24"/>
        </w:rPr>
        <w:t xml:space="preserve"> Владимирский округ</w:t>
      </w:r>
      <w:r w:rsidR="00E02890" w:rsidRPr="001C2FE9">
        <w:rPr>
          <w:bCs w:val="0"/>
          <w:sz w:val="24"/>
          <w:szCs w:val="24"/>
        </w:rPr>
        <w:t xml:space="preserve"> </w:t>
      </w:r>
      <w:r w:rsidRPr="001C2FE9">
        <w:rPr>
          <w:bCs w:val="0"/>
          <w:sz w:val="24"/>
          <w:szCs w:val="24"/>
        </w:rPr>
        <w:t>принимает Решение:</w:t>
      </w:r>
    </w:p>
    <w:p w:rsidR="00B07166" w:rsidRDefault="00827CB5" w:rsidP="00827CB5">
      <w:pPr>
        <w:pStyle w:val="af3"/>
        <w:numPr>
          <w:ilvl w:val="0"/>
          <w:numId w:val="2"/>
        </w:numPr>
        <w:spacing w:line="240" w:lineRule="auto"/>
        <w:ind w:left="709" w:hanging="283"/>
        <w:jc w:val="both"/>
        <w:rPr>
          <w:rFonts w:cs="Times New Roman"/>
        </w:rPr>
      </w:pPr>
      <w:r w:rsidRPr="00827CB5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827CB5">
        <w:rPr>
          <w:rFonts w:cs="Times New Roman"/>
          <w:bCs/>
          <w:szCs w:val="24"/>
        </w:rPr>
        <w:t xml:space="preserve">Утвердить новую редакцию </w:t>
      </w:r>
      <w:proofErr w:type="gramStart"/>
      <w:r w:rsidRPr="00827CB5">
        <w:rPr>
          <w:rFonts w:cs="Times New Roman"/>
          <w:bCs/>
          <w:szCs w:val="24"/>
        </w:rPr>
        <w:t>положений Устава</w:t>
      </w:r>
      <w:r w:rsidRPr="00827CB5">
        <w:rPr>
          <w:rFonts w:cs="Times New Roman"/>
          <w:bCs/>
        </w:rPr>
        <w:t xml:space="preserve"> </w:t>
      </w:r>
      <w:r w:rsidRPr="00827CB5">
        <w:rPr>
          <w:rFonts w:cs="Times New Roman"/>
          <w:bCs/>
          <w:szCs w:val="24"/>
        </w:rPr>
        <w:t>г</w:t>
      </w:r>
      <w:r w:rsidRPr="001C2FE9">
        <w:rPr>
          <w:szCs w:val="24"/>
        </w:rPr>
        <w:t>орода федерального значения Санкт-Петербурга</w:t>
      </w:r>
      <w:proofErr w:type="gramEnd"/>
      <w:r>
        <w:rPr>
          <w:b/>
          <w:bCs/>
          <w:szCs w:val="24"/>
        </w:rPr>
        <w:t xml:space="preserve"> </w:t>
      </w:r>
      <w:r w:rsidRPr="00827CB5">
        <w:rPr>
          <w:bCs/>
          <w:szCs w:val="24"/>
        </w:rPr>
        <w:t xml:space="preserve">муниципальный округ </w:t>
      </w:r>
      <w:r w:rsidRPr="001C2FE9">
        <w:rPr>
          <w:szCs w:val="24"/>
        </w:rPr>
        <w:t>Владимирский округ</w:t>
      </w:r>
      <w:r>
        <w:t xml:space="preserve"> (Приложение к настоящему решению).</w:t>
      </w:r>
    </w:p>
    <w:p w:rsidR="005214FE" w:rsidRPr="001C2FE9" w:rsidRDefault="005214FE" w:rsidP="005214FE">
      <w:pPr>
        <w:pStyle w:val="af3"/>
        <w:numPr>
          <w:ilvl w:val="0"/>
          <w:numId w:val="2"/>
        </w:numPr>
        <w:spacing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1C2FE9">
        <w:rPr>
          <w:rFonts w:eastAsia="Times New Roman" w:cs="Times New Roman"/>
          <w:color w:val="000000"/>
          <w:szCs w:val="24"/>
          <w:lang w:eastAsia="ru-RU"/>
        </w:rPr>
        <w:t>Направить настоящее решение в Главное управление Министерства юстиции Российской Федерации по Санкт-Петербургу и Ленинградской области для государственной регистрации.</w:t>
      </w:r>
    </w:p>
    <w:p w:rsidR="005214FE" w:rsidRPr="001C2FE9" w:rsidRDefault="005214FE" w:rsidP="005214FE">
      <w:pPr>
        <w:pStyle w:val="af3"/>
        <w:numPr>
          <w:ilvl w:val="0"/>
          <w:numId w:val="2"/>
        </w:numPr>
        <w:spacing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1C2FE9">
        <w:rPr>
          <w:rFonts w:eastAsia="Times New Roman" w:cs="Times New Roman"/>
          <w:color w:val="000000"/>
          <w:szCs w:val="24"/>
          <w:lang w:eastAsia="ru-RU"/>
        </w:rPr>
        <w:t xml:space="preserve">Решение подлежит официальному опубликованию в </w:t>
      </w:r>
      <w:r w:rsidR="00622D6C">
        <w:rPr>
          <w:rFonts w:eastAsia="Times New Roman" w:cs="Times New Roman"/>
          <w:color w:val="000000"/>
          <w:szCs w:val="24"/>
          <w:lang w:eastAsia="ru-RU"/>
        </w:rPr>
        <w:t>сетевом</w:t>
      </w:r>
      <w:r w:rsidR="001C2FE9">
        <w:rPr>
          <w:rFonts w:eastAsia="Times New Roman" w:cs="Times New Roman"/>
          <w:color w:val="000000"/>
          <w:szCs w:val="24"/>
          <w:lang w:eastAsia="ru-RU"/>
        </w:rPr>
        <w:t xml:space="preserve"> издании </w:t>
      </w:r>
      <w:r w:rsidR="00622D6C">
        <w:rPr>
          <w:rFonts w:eastAsia="Times New Roman" w:cs="Times New Roman"/>
          <w:color w:val="000000"/>
          <w:szCs w:val="24"/>
          <w:lang w:eastAsia="ru-RU"/>
        </w:rPr>
        <w:br/>
        <w:t>«</w:t>
      </w:r>
      <w:r w:rsidR="00622D6C">
        <w:rPr>
          <w:rFonts w:eastAsia="Times New Roman" w:cs="Times New Roman"/>
          <w:color w:val="262626"/>
          <w:kern w:val="0"/>
          <w:szCs w:val="24"/>
          <w:lang w:eastAsia="ru-RU" w:bidi="ar-SA"/>
        </w:rPr>
        <w:t xml:space="preserve">МО </w:t>
      </w:r>
      <w:r w:rsidRPr="001C2FE9">
        <w:rPr>
          <w:rFonts w:eastAsia="Times New Roman" w:cs="Times New Roman"/>
          <w:color w:val="262626"/>
          <w:kern w:val="0"/>
          <w:szCs w:val="24"/>
          <w:lang w:eastAsia="ru-RU" w:bidi="ar-SA"/>
        </w:rPr>
        <w:t>Владимирский округ»</w:t>
      </w:r>
      <w:r w:rsidRPr="001C2FE9">
        <w:rPr>
          <w:rFonts w:eastAsia="Times New Roman" w:cs="Times New Roman"/>
          <w:color w:val="000000"/>
          <w:szCs w:val="24"/>
          <w:lang w:eastAsia="ru-RU"/>
        </w:rPr>
        <w:t>, после государственной регистрации.</w:t>
      </w:r>
    </w:p>
    <w:p w:rsidR="005214FE" w:rsidRPr="001C2FE9" w:rsidRDefault="005214FE" w:rsidP="005214FE">
      <w:pPr>
        <w:pStyle w:val="af3"/>
        <w:numPr>
          <w:ilvl w:val="0"/>
          <w:numId w:val="2"/>
        </w:numPr>
        <w:spacing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1C2FE9">
        <w:rPr>
          <w:rFonts w:eastAsia="Times New Roman" w:cs="Times New Roman"/>
          <w:color w:val="000000"/>
          <w:szCs w:val="24"/>
          <w:lang w:eastAsia="ru-RU"/>
        </w:rPr>
        <w:t>Настоящее решение вступает в силу с момента официального опубликования после государственной регистрации.</w:t>
      </w:r>
    </w:p>
    <w:p w:rsidR="005214FE" w:rsidRPr="001C2FE9" w:rsidRDefault="005214FE" w:rsidP="005214FE">
      <w:pPr>
        <w:pStyle w:val="af3"/>
        <w:numPr>
          <w:ilvl w:val="0"/>
          <w:numId w:val="2"/>
        </w:numPr>
        <w:spacing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1C2FE9">
        <w:rPr>
          <w:rFonts w:eastAsia="Times New Roman" w:cs="Times New Roman"/>
          <w:color w:val="000000"/>
          <w:szCs w:val="24"/>
          <w:lang w:eastAsia="ru-RU"/>
        </w:rPr>
        <w:t>Контроль за</w:t>
      </w:r>
      <w:proofErr w:type="gramEnd"/>
      <w:r w:rsidRPr="001C2FE9">
        <w:rPr>
          <w:rFonts w:eastAsia="Times New Roman" w:cs="Times New Roman"/>
          <w:color w:val="000000"/>
          <w:szCs w:val="24"/>
          <w:lang w:eastAsia="ru-RU"/>
        </w:rPr>
        <w:t xml:space="preserve"> исполнением настоящего решения возложить на главу муниципального образования</w:t>
      </w:r>
      <w:r w:rsidR="00DC7E31" w:rsidRPr="001C2FE9">
        <w:rPr>
          <w:rFonts w:eastAsia="Times New Roman" w:cs="Times New Roman"/>
          <w:color w:val="000000"/>
          <w:szCs w:val="24"/>
          <w:lang w:eastAsia="ru-RU"/>
        </w:rPr>
        <w:t xml:space="preserve"> Д.В. Тихоненко</w:t>
      </w:r>
      <w:r w:rsidRPr="001C2FE9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0A4870" w:rsidRPr="001C2FE9" w:rsidRDefault="000A4870" w:rsidP="00E02890">
      <w:pPr>
        <w:spacing w:line="240" w:lineRule="auto"/>
        <w:jc w:val="both"/>
      </w:pPr>
    </w:p>
    <w:p w:rsidR="00510F52" w:rsidRPr="001C2FE9" w:rsidRDefault="00510F52" w:rsidP="00E02890">
      <w:pPr>
        <w:spacing w:line="240" w:lineRule="auto"/>
        <w:jc w:val="both"/>
      </w:pPr>
    </w:p>
    <w:p w:rsidR="004E1640" w:rsidRPr="001C2FE9" w:rsidRDefault="004E1640" w:rsidP="00745BC5">
      <w:pPr>
        <w:widowControl/>
        <w:tabs>
          <w:tab w:val="left" w:pos="142"/>
        </w:tabs>
        <w:ind w:right="-14"/>
        <w:jc w:val="both"/>
      </w:pPr>
      <w:r w:rsidRPr="001C2FE9">
        <w:t xml:space="preserve">Глава муниципального образования </w:t>
      </w:r>
      <w:r w:rsidRPr="001C2FE9">
        <w:tab/>
      </w:r>
      <w:r w:rsidRPr="001C2FE9">
        <w:tab/>
      </w:r>
      <w:r w:rsidRPr="001C2FE9">
        <w:tab/>
      </w:r>
      <w:r w:rsidRPr="001C2FE9">
        <w:tab/>
        <w:t xml:space="preserve">                        Д.В.Тихоненко</w:t>
      </w:r>
    </w:p>
    <w:p w:rsidR="00803139" w:rsidRDefault="00803139">
      <w:pPr>
        <w:widowControl/>
        <w:suppressAutoHyphens w:val="0"/>
        <w:spacing w:line="240" w:lineRule="auto"/>
        <w:rPr>
          <w:lang w:eastAsia="ar-SA" w:bidi="ar-SA"/>
        </w:rPr>
      </w:pPr>
    </w:p>
    <w:sectPr w:rsidR="00803139" w:rsidSect="00DB66E2">
      <w:pgSz w:w="11906" w:h="16838"/>
      <w:pgMar w:top="537" w:right="850" w:bottom="709" w:left="1701" w:header="284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5E6" w:rsidRDefault="008365E6" w:rsidP="003D54CE">
      <w:pPr>
        <w:spacing w:line="240" w:lineRule="auto"/>
      </w:pPr>
      <w:r>
        <w:separator/>
      </w:r>
    </w:p>
  </w:endnote>
  <w:endnote w:type="continuationSeparator" w:id="0">
    <w:p w:rsidR="008365E6" w:rsidRDefault="008365E6" w:rsidP="003D54C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Samsung SVD_Medium_JP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5E6" w:rsidRDefault="008365E6" w:rsidP="003D54CE">
      <w:pPr>
        <w:spacing w:line="240" w:lineRule="auto"/>
      </w:pPr>
      <w:r>
        <w:separator/>
      </w:r>
    </w:p>
  </w:footnote>
  <w:footnote w:type="continuationSeparator" w:id="0">
    <w:p w:rsidR="008365E6" w:rsidRDefault="008365E6" w:rsidP="003D54C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B24A5DA8"/>
    <w:name w:val="WW8Num2"/>
    <w:lvl w:ilvl="0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eastAsia="Times New Roman" w:cs="Times New Roman" w:hint="default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137"/>
        </w:tabs>
        <w:ind w:left="1137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57"/>
        </w:tabs>
        <w:ind w:left="1857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217"/>
        </w:tabs>
        <w:ind w:left="2217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77"/>
        </w:tabs>
        <w:ind w:left="2577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937"/>
        </w:tabs>
        <w:ind w:left="2937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97"/>
        </w:tabs>
        <w:ind w:left="3297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57"/>
        </w:tabs>
        <w:ind w:left="3657" w:hanging="360"/>
      </w:pPr>
      <w:rPr>
        <w:rFonts w:hint="default"/>
      </w:rPr>
    </w:lvl>
  </w:abstractNum>
  <w:abstractNum w:abstractNumId="2">
    <w:nsid w:val="10473945"/>
    <w:multiLevelType w:val="hybridMultilevel"/>
    <w:tmpl w:val="99F01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4B7D73"/>
    <w:multiLevelType w:val="hybridMultilevel"/>
    <w:tmpl w:val="99F01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D426E8"/>
    <w:multiLevelType w:val="hybridMultilevel"/>
    <w:tmpl w:val="F45AB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06252A"/>
    <w:multiLevelType w:val="singleLevel"/>
    <w:tmpl w:val="95704CD6"/>
    <w:lvl w:ilvl="0">
      <w:start w:val="1"/>
      <w:numFmt w:val="decimal"/>
      <w:lvlText w:val="%1."/>
      <w:legacy w:legacy="1" w:legacySpace="0" w:legacyIndent="20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5DCB735A"/>
    <w:multiLevelType w:val="hybridMultilevel"/>
    <w:tmpl w:val="9E303872"/>
    <w:lvl w:ilvl="0" w:tplc="28CECF48">
      <w:start w:val="1"/>
      <w:numFmt w:val="bullet"/>
      <w:lvlText w:val=""/>
      <w:lvlJc w:val="left"/>
      <w:pPr>
        <w:ind w:left="927" w:hanging="360"/>
      </w:pPr>
      <w:rPr>
        <w:rFonts w:ascii="Symbol" w:eastAsia="SimSun" w:hAnsi="Symbol" w:cs="Mang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  <w:lvlOverride w:ilvl="0">
      <w:startOverride w:val="1"/>
    </w:lvlOverride>
  </w:num>
  <w:num w:numId="5">
    <w:abstractNumId w:val="3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2B154F"/>
    <w:rsid w:val="00020850"/>
    <w:rsid w:val="000215B0"/>
    <w:rsid w:val="00022840"/>
    <w:rsid w:val="00043424"/>
    <w:rsid w:val="00051310"/>
    <w:rsid w:val="000536F8"/>
    <w:rsid w:val="000559A8"/>
    <w:rsid w:val="00056370"/>
    <w:rsid w:val="00057049"/>
    <w:rsid w:val="0009096A"/>
    <w:rsid w:val="000A4870"/>
    <w:rsid w:val="000E4C8F"/>
    <w:rsid w:val="00103ECD"/>
    <w:rsid w:val="001247DA"/>
    <w:rsid w:val="00134696"/>
    <w:rsid w:val="001544C4"/>
    <w:rsid w:val="00175C7A"/>
    <w:rsid w:val="001770AF"/>
    <w:rsid w:val="00182A3B"/>
    <w:rsid w:val="0018623C"/>
    <w:rsid w:val="001C2FE9"/>
    <w:rsid w:val="001D1ABD"/>
    <w:rsid w:val="001D4AEE"/>
    <w:rsid w:val="00203A8D"/>
    <w:rsid w:val="00210D19"/>
    <w:rsid w:val="00227527"/>
    <w:rsid w:val="00280D2A"/>
    <w:rsid w:val="00292A42"/>
    <w:rsid w:val="002960A3"/>
    <w:rsid w:val="002A327F"/>
    <w:rsid w:val="002B154F"/>
    <w:rsid w:val="002B5AF2"/>
    <w:rsid w:val="002B74FB"/>
    <w:rsid w:val="002C7D93"/>
    <w:rsid w:val="0030039E"/>
    <w:rsid w:val="003004B3"/>
    <w:rsid w:val="003231AF"/>
    <w:rsid w:val="00327F56"/>
    <w:rsid w:val="00335223"/>
    <w:rsid w:val="00337124"/>
    <w:rsid w:val="0038425F"/>
    <w:rsid w:val="00391264"/>
    <w:rsid w:val="003B6CBE"/>
    <w:rsid w:val="003D54CE"/>
    <w:rsid w:val="003E2B9F"/>
    <w:rsid w:val="003F6F8E"/>
    <w:rsid w:val="004112A0"/>
    <w:rsid w:val="00426ECD"/>
    <w:rsid w:val="00444828"/>
    <w:rsid w:val="00460789"/>
    <w:rsid w:val="0047041D"/>
    <w:rsid w:val="00480373"/>
    <w:rsid w:val="004A3890"/>
    <w:rsid w:val="004C3340"/>
    <w:rsid w:val="004D56E0"/>
    <w:rsid w:val="004D615F"/>
    <w:rsid w:val="004E1640"/>
    <w:rsid w:val="004F4447"/>
    <w:rsid w:val="005100A8"/>
    <w:rsid w:val="00510F52"/>
    <w:rsid w:val="005214FE"/>
    <w:rsid w:val="00524346"/>
    <w:rsid w:val="00565A81"/>
    <w:rsid w:val="00596AF0"/>
    <w:rsid w:val="005A5C93"/>
    <w:rsid w:val="005C0BC6"/>
    <w:rsid w:val="005E6444"/>
    <w:rsid w:val="00622D6C"/>
    <w:rsid w:val="0064325E"/>
    <w:rsid w:val="00644D75"/>
    <w:rsid w:val="00661CB1"/>
    <w:rsid w:val="006B4612"/>
    <w:rsid w:val="006C7C13"/>
    <w:rsid w:val="006E6525"/>
    <w:rsid w:val="006F2F9A"/>
    <w:rsid w:val="00710DD2"/>
    <w:rsid w:val="007129C2"/>
    <w:rsid w:val="0071455D"/>
    <w:rsid w:val="0072744C"/>
    <w:rsid w:val="00740072"/>
    <w:rsid w:val="00745BC5"/>
    <w:rsid w:val="00766E5A"/>
    <w:rsid w:val="00775EB4"/>
    <w:rsid w:val="00777E35"/>
    <w:rsid w:val="007E5E41"/>
    <w:rsid w:val="007F548E"/>
    <w:rsid w:val="007F5574"/>
    <w:rsid w:val="00803139"/>
    <w:rsid w:val="00807024"/>
    <w:rsid w:val="00824C0C"/>
    <w:rsid w:val="00827CB5"/>
    <w:rsid w:val="008365E6"/>
    <w:rsid w:val="008530AF"/>
    <w:rsid w:val="008621B7"/>
    <w:rsid w:val="00885337"/>
    <w:rsid w:val="00895C34"/>
    <w:rsid w:val="008A1930"/>
    <w:rsid w:val="008A478A"/>
    <w:rsid w:val="008B24BB"/>
    <w:rsid w:val="008C2CC5"/>
    <w:rsid w:val="008E5948"/>
    <w:rsid w:val="0091288E"/>
    <w:rsid w:val="009567CA"/>
    <w:rsid w:val="00972EC0"/>
    <w:rsid w:val="009822A4"/>
    <w:rsid w:val="00991CBB"/>
    <w:rsid w:val="009C1467"/>
    <w:rsid w:val="009C5B3E"/>
    <w:rsid w:val="009D6763"/>
    <w:rsid w:val="00A02AD9"/>
    <w:rsid w:val="00A26441"/>
    <w:rsid w:val="00A52F3E"/>
    <w:rsid w:val="00A55699"/>
    <w:rsid w:val="00A63D1E"/>
    <w:rsid w:val="00A75CFE"/>
    <w:rsid w:val="00A80E96"/>
    <w:rsid w:val="00A87D28"/>
    <w:rsid w:val="00A9266A"/>
    <w:rsid w:val="00AA3D16"/>
    <w:rsid w:val="00AF32E2"/>
    <w:rsid w:val="00B04755"/>
    <w:rsid w:val="00B07166"/>
    <w:rsid w:val="00B12806"/>
    <w:rsid w:val="00B16B9E"/>
    <w:rsid w:val="00B20110"/>
    <w:rsid w:val="00B26C0D"/>
    <w:rsid w:val="00B31443"/>
    <w:rsid w:val="00B41A85"/>
    <w:rsid w:val="00B5388E"/>
    <w:rsid w:val="00B7133A"/>
    <w:rsid w:val="00B721DF"/>
    <w:rsid w:val="00B96FD0"/>
    <w:rsid w:val="00BE77FA"/>
    <w:rsid w:val="00BF1473"/>
    <w:rsid w:val="00C03014"/>
    <w:rsid w:val="00C07325"/>
    <w:rsid w:val="00C26F21"/>
    <w:rsid w:val="00C82ECF"/>
    <w:rsid w:val="00C937BB"/>
    <w:rsid w:val="00C97F77"/>
    <w:rsid w:val="00CB6A6E"/>
    <w:rsid w:val="00CC1B78"/>
    <w:rsid w:val="00CE2054"/>
    <w:rsid w:val="00CF2A55"/>
    <w:rsid w:val="00CF5102"/>
    <w:rsid w:val="00D03EF0"/>
    <w:rsid w:val="00D14C32"/>
    <w:rsid w:val="00D17165"/>
    <w:rsid w:val="00D21829"/>
    <w:rsid w:val="00D22E63"/>
    <w:rsid w:val="00D332F8"/>
    <w:rsid w:val="00D639F8"/>
    <w:rsid w:val="00D74DD3"/>
    <w:rsid w:val="00D90444"/>
    <w:rsid w:val="00DA3AC9"/>
    <w:rsid w:val="00DB66E2"/>
    <w:rsid w:val="00DB6D42"/>
    <w:rsid w:val="00DC0A53"/>
    <w:rsid w:val="00DC7E31"/>
    <w:rsid w:val="00DF6489"/>
    <w:rsid w:val="00DF7A85"/>
    <w:rsid w:val="00E00F24"/>
    <w:rsid w:val="00E02890"/>
    <w:rsid w:val="00E41187"/>
    <w:rsid w:val="00E4771E"/>
    <w:rsid w:val="00E55F88"/>
    <w:rsid w:val="00E62977"/>
    <w:rsid w:val="00E665CA"/>
    <w:rsid w:val="00E67FBA"/>
    <w:rsid w:val="00E96148"/>
    <w:rsid w:val="00E96239"/>
    <w:rsid w:val="00EA3E21"/>
    <w:rsid w:val="00EB24C0"/>
    <w:rsid w:val="00EC437E"/>
    <w:rsid w:val="00F05921"/>
    <w:rsid w:val="00F2401B"/>
    <w:rsid w:val="00F33428"/>
    <w:rsid w:val="00F41EAB"/>
    <w:rsid w:val="00F46253"/>
    <w:rsid w:val="00F5519A"/>
    <w:rsid w:val="00F646E0"/>
    <w:rsid w:val="00F81BAD"/>
    <w:rsid w:val="00F963BC"/>
    <w:rsid w:val="00FA15FD"/>
    <w:rsid w:val="00FD5E1E"/>
    <w:rsid w:val="00FE6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443"/>
    <w:pPr>
      <w:widowControl w:val="0"/>
      <w:suppressAutoHyphens/>
      <w:spacing w:line="100" w:lineRule="atLeast"/>
    </w:pPr>
    <w:rPr>
      <w:rFonts w:eastAsia="SimSun"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0"/>
    <w:qFormat/>
    <w:rsid w:val="00B31443"/>
    <w:pPr>
      <w:widowControl/>
      <w:numPr>
        <w:numId w:val="1"/>
      </w:numPr>
      <w:suppressAutoHyphens w:val="0"/>
      <w:spacing w:before="100" w:after="100"/>
      <w:outlineLvl w:val="0"/>
    </w:pPr>
    <w:rPr>
      <w:rFonts w:eastAsia="Times New Roman" w:cs="Times New Roman"/>
      <w:b/>
      <w:bCs/>
      <w:sz w:val="48"/>
      <w:szCs w:val="48"/>
      <w:lang w:eastAsia="ar-SA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B31443"/>
  </w:style>
  <w:style w:type="character" w:customStyle="1" w:styleId="WW8Num1z1">
    <w:name w:val="WW8Num1z1"/>
    <w:rsid w:val="00B31443"/>
  </w:style>
  <w:style w:type="character" w:customStyle="1" w:styleId="WW8Num1z2">
    <w:name w:val="WW8Num1z2"/>
    <w:rsid w:val="00B31443"/>
  </w:style>
  <w:style w:type="character" w:customStyle="1" w:styleId="WW8Num1z3">
    <w:name w:val="WW8Num1z3"/>
    <w:rsid w:val="00B31443"/>
  </w:style>
  <w:style w:type="character" w:customStyle="1" w:styleId="WW8Num1z4">
    <w:name w:val="WW8Num1z4"/>
    <w:rsid w:val="00B31443"/>
  </w:style>
  <w:style w:type="character" w:customStyle="1" w:styleId="WW8Num1z5">
    <w:name w:val="WW8Num1z5"/>
    <w:rsid w:val="00B31443"/>
  </w:style>
  <w:style w:type="character" w:customStyle="1" w:styleId="WW8Num1z6">
    <w:name w:val="WW8Num1z6"/>
    <w:rsid w:val="00B31443"/>
  </w:style>
  <w:style w:type="character" w:customStyle="1" w:styleId="WW8Num1z7">
    <w:name w:val="WW8Num1z7"/>
    <w:rsid w:val="00B31443"/>
  </w:style>
  <w:style w:type="character" w:customStyle="1" w:styleId="WW8Num1z8">
    <w:name w:val="WW8Num1z8"/>
    <w:rsid w:val="00B31443"/>
  </w:style>
  <w:style w:type="character" w:customStyle="1" w:styleId="WW8Num2z0">
    <w:name w:val="WW8Num2z0"/>
    <w:rsid w:val="00B31443"/>
    <w:rPr>
      <w:rFonts w:eastAsia="Times New Roman" w:cs="Times New Roman"/>
      <w:b w:val="0"/>
      <w:bCs w:val="0"/>
      <w:color w:val="000000"/>
      <w:sz w:val="24"/>
      <w:szCs w:val="24"/>
    </w:rPr>
  </w:style>
  <w:style w:type="character" w:customStyle="1" w:styleId="WW8Num2z1">
    <w:name w:val="WW8Num2z1"/>
    <w:rsid w:val="00B31443"/>
  </w:style>
  <w:style w:type="character" w:customStyle="1" w:styleId="WW8Num2z2">
    <w:name w:val="WW8Num2z2"/>
    <w:rsid w:val="00B31443"/>
  </w:style>
  <w:style w:type="character" w:customStyle="1" w:styleId="WW8Num2z3">
    <w:name w:val="WW8Num2z3"/>
    <w:rsid w:val="00B31443"/>
  </w:style>
  <w:style w:type="character" w:customStyle="1" w:styleId="WW8Num2z4">
    <w:name w:val="WW8Num2z4"/>
    <w:rsid w:val="00B31443"/>
  </w:style>
  <w:style w:type="character" w:customStyle="1" w:styleId="WW8Num2z5">
    <w:name w:val="WW8Num2z5"/>
    <w:rsid w:val="00B31443"/>
  </w:style>
  <w:style w:type="character" w:customStyle="1" w:styleId="WW8Num2z6">
    <w:name w:val="WW8Num2z6"/>
    <w:rsid w:val="00B31443"/>
  </w:style>
  <w:style w:type="character" w:customStyle="1" w:styleId="WW8Num2z7">
    <w:name w:val="WW8Num2z7"/>
    <w:rsid w:val="00B31443"/>
  </w:style>
  <w:style w:type="character" w:customStyle="1" w:styleId="WW8Num2z8">
    <w:name w:val="WW8Num2z8"/>
    <w:rsid w:val="00B31443"/>
  </w:style>
  <w:style w:type="character" w:customStyle="1" w:styleId="10">
    <w:name w:val="Основной шрифт абзаца1"/>
    <w:rsid w:val="00B31443"/>
  </w:style>
  <w:style w:type="character" w:customStyle="1" w:styleId="2">
    <w:name w:val="Основной шрифт абзаца2"/>
    <w:rsid w:val="00B31443"/>
  </w:style>
  <w:style w:type="character" w:styleId="a4">
    <w:name w:val="Hyperlink"/>
    <w:rsid w:val="00B31443"/>
    <w:rPr>
      <w:color w:val="000080"/>
      <w:u w:val="single"/>
    </w:rPr>
  </w:style>
  <w:style w:type="character" w:customStyle="1" w:styleId="a5">
    <w:name w:val="Текст выноски Знак"/>
    <w:basedOn w:val="2"/>
    <w:rsid w:val="00B31443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11">
    <w:name w:val="Заголовок 1 Знак"/>
    <w:basedOn w:val="2"/>
    <w:rsid w:val="00B31443"/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character" w:customStyle="1" w:styleId="ListLabel1">
    <w:name w:val="ListLabel 1"/>
    <w:rsid w:val="00B31443"/>
    <w:rPr>
      <w:rFonts w:cs="Times New Roman"/>
    </w:rPr>
  </w:style>
  <w:style w:type="character" w:customStyle="1" w:styleId="ListLabel2">
    <w:name w:val="ListLabel 2"/>
    <w:rsid w:val="00B31443"/>
    <w:rPr>
      <w:rFonts w:eastAsia="Times New Roman" w:cs="Times New Roman"/>
      <w:b w:val="0"/>
      <w:bCs w:val="0"/>
      <w:color w:val="000000"/>
      <w:sz w:val="24"/>
      <w:szCs w:val="24"/>
    </w:rPr>
  </w:style>
  <w:style w:type="paragraph" w:customStyle="1" w:styleId="a6">
    <w:name w:val="Заголовок"/>
    <w:basedOn w:val="a"/>
    <w:next w:val="a0"/>
    <w:rsid w:val="00B31443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0">
    <w:name w:val="Body Text"/>
    <w:basedOn w:val="a"/>
    <w:link w:val="a7"/>
    <w:rsid w:val="00B31443"/>
    <w:pPr>
      <w:spacing w:after="120"/>
    </w:pPr>
  </w:style>
  <w:style w:type="paragraph" w:styleId="a8">
    <w:name w:val="List"/>
    <w:basedOn w:val="a0"/>
    <w:rsid w:val="00B31443"/>
  </w:style>
  <w:style w:type="paragraph" w:customStyle="1" w:styleId="20">
    <w:name w:val="Название2"/>
    <w:basedOn w:val="a"/>
    <w:rsid w:val="00B31443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a"/>
    <w:rsid w:val="00B31443"/>
    <w:pPr>
      <w:suppressLineNumbers/>
    </w:pPr>
  </w:style>
  <w:style w:type="paragraph" w:customStyle="1" w:styleId="12">
    <w:name w:val="Название1"/>
    <w:basedOn w:val="a"/>
    <w:rsid w:val="00B31443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B31443"/>
    <w:pPr>
      <w:suppressLineNumbers/>
    </w:pPr>
  </w:style>
  <w:style w:type="paragraph" w:customStyle="1" w:styleId="14">
    <w:name w:val="Текст выноски1"/>
    <w:basedOn w:val="a"/>
    <w:rsid w:val="00B31443"/>
    <w:rPr>
      <w:rFonts w:ascii="Tahoma" w:hAnsi="Tahoma" w:cs="Tahoma"/>
      <w:sz w:val="16"/>
      <w:szCs w:val="14"/>
    </w:rPr>
  </w:style>
  <w:style w:type="paragraph" w:customStyle="1" w:styleId="formattext">
    <w:name w:val="formattext"/>
    <w:basedOn w:val="a"/>
    <w:rsid w:val="00B31443"/>
    <w:pPr>
      <w:widowControl/>
      <w:suppressAutoHyphens w:val="0"/>
      <w:spacing w:before="100" w:after="100"/>
    </w:pPr>
    <w:rPr>
      <w:rFonts w:eastAsia="Times New Roman" w:cs="Times New Roman"/>
      <w:lang w:eastAsia="ar-SA" w:bidi="ar-SA"/>
    </w:rPr>
  </w:style>
  <w:style w:type="paragraph" w:customStyle="1" w:styleId="a9">
    <w:name w:val="Содержимое таблицы"/>
    <w:basedOn w:val="a"/>
    <w:rsid w:val="00B31443"/>
    <w:pPr>
      <w:suppressLineNumbers/>
    </w:pPr>
  </w:style>
  <w:style w:type="paragraph" w:customStyle="1" w:styleId="aa">
    <w:name w:val="Заголовок таблицы"/>
    <w:basedOn w:val="a9"/>
    <w:rsid w:val="00B31443"/>
    <w:pPr>
      <w:jc w:val="center"/>
    </w:pPr>
    <w:rPr>
      <w:b/>
      <w:bCs/>
    </w:rPr>
  </w:style>
  <w:style w:type="paragraph" w:styleId="ab">
    <w:name w:val="footnote text"/>
    <w:basedOn w:val="a"/>
    <w:link w:val="ac"/>
    <w:uiPriority w:val="99"/>
    <w:semiHidden/>
    <w:unhideWhenUsed/>
    <w:rsid w:val="003D54CE"/>
    <w:pPr>
      <w:widowControl/>
      <w:spacing w:line="240" w:lineRule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ac">
    <w:name w:val="Текст сноски Знак"/>
    <w:basedOn w:val="a1"/>
    <w:link w:val="ab"/>
    <w:uiPriority w:val="99"/>
    <w:semiHidden/>
    <w:rsid w:val="003D54CE"/>
    <w:rPr>
      <w:lang w:eastAsia="ar-SA"/>
    </w:rPr>
  </w:style>
  <w:style w:type="character" w:styleId="ad">
    <w:name w:val="footnote reference"/>
    <w:basedOn w:val="a1"/>
    <w:uiPriority w:val="99"/>
    <w:semiHidden/>
    <w:unhideWhenUsed/>
    <w:rsid w:val="003D54CE"/>
    <w:rPr>
      <w:vertAlign w:val="superscript"/>
    </w:rPr>
  </w:style>
  <w:style w:type="paragraph" w:styleId="22">
    <w:name w:val="List 2"/>
    <w:basedOn w:val="a"/>
    <w:uiPriority w:val="99"/>
    <w:semiHidden/>
    <w:unhideWhenUsed/>
    <w:rsid w:val="00E665CA"/>
    <w:pPr>
      <w:ind w:left="566" w:hanging="283"/>
      <w:contextualSpacing/>
    </w:pPr>
    <w:rPr>
      <w:szCs w:val="21"/>
    </w:rPr>
  </w:style>
  <w:style w:type="paragraph" w:customStyle="1" w:styleId="ConsPlusNormal">
    <w:name w:val="ConsPlusNormal"/>
    <w:rsid w:val="00E665C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e">
    <w:name w:val="header"/>
    <w:basedOn w:val="a"/>
    <w:link w:val="af"/>
    <w:uiPriority w:val="99"/>
    <w:semiHidden/>
    <w:unhideWhenUsed/>
    <w:rsid w:val="00A26441"/>
    <w:pPr>
      <w:tabs>
        <w:tab w:val="center" w:pos="4677"/>
        <w:tab w:val="right" w:pos="9355"/>
      </w:tabs>
    </w:pPr>
    <w:rPr>
      <w:szCs w:val="21"/>
    </w:rPr>
  </w:style>
  <w:style w:type="character" w:customStyle="1" w:styleId="af">
    <w:name w:val="Верхний колонтитул Знак"/>
    <w:basedOn w:val="a1"/>
    <w:link w:val="ae"/>
    <w:uiPriority w:val="99"/>
    <w:semiHidden/>
    <w:rsid w:val="00A26441"/>
    <w:rPr>
      <w:rFonts w:eastAsia="SimSun" w:cs="Mangal"/>
      <w:kern w:val="1"/>
      <w:sz w:val="24"/>
      <w:szCs w:val="21"/>
      <w:lang w:eastAsia="hi-IN" w:bidi="hi-IN"/>
    </w:rPr>
  </w:style>
  <w:style w:type="paragraph" w:styleId="af0">
    <w:name w:val="footer"/>
    <w:basedOn w:val="a"/>
    <w:link w:val="af1"/>
    <w:uiPriority w:val="99"/>
    <w:semiHidden/>
    <w:unhideWhenUsed/>
    <w:rsid w:val="00A26441"/>
    <w:pPr>
      <w:tabs>
        <w:tab w:val="center" w:pos="4677"/>
        <w:tab w:val="right" w:pos="9355"/>
      </w:tabs>
    </w:pPr>
    <w:rPr>
      <w:szCs w:val="21"/>
    </w:rPr>
  </w:style>
  <w:style w:type="character" w:customStyle="1" w:styleId="af1">
    <w:name w:val="Нижний колонтитул Знак"/>
    <w:basedOn w:val="a1"/>
    <w:link w:val="af0"/>
    <w:uiPriority w:val="99"/>
    <w:semiHidden/>
    <w:rsid w:val="00A26441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7">
    <w:name w:val="Основной текст Знак"/>
    <w:basedOn w:val="a1"/>
    <w:link w:val="a0"/>
    <w:rsid w:val="00043424"/>
    <w:rPr>
      <w:rFonts w:eastAsia="SimSun" w:cs="Mangal"/>
      <w:kern w:val="1"/>
      <w:sz w:val="24"/>
      <w:szCs w:val="24"/>
      <w:lang w:eastAsia="hi-IN" w:bidi="hi-IN"/>
    </w:rPr>
  </w:style>
  <w:style w:type="paragraph" w:styleId="af2">
    <w:name w:val="Balloon Text"/>
    <w:basedOn w:val="a"/>
    <w:link w:val="15"/>
    <w:uiPriority w:val="99"/>
    <w:semiHidden/>
    <w:unhideWhenUsed/>
    <w:rsid w:val="00DB66E2"/>
    <w:pPr>
      <w:spacing w:line="240" w:lineRule="auto"/>
    </w:pPr>
    <w:rPr>
      <w:rFonts w:ascii="Tahoma" w:hAnsi="Tahoma"/>
      <w:sz w:val="16"/>
      <w:szCs w:val="14"/>
    </w:rPr>
  </w:style>
  <w:style w:type="character" w:customStyle="1" w:styleId="15">
    <w:name w:val="Текст выноски Знак1"/>
    <w:basedOn w:val="a1"/>
    <w:link w:val="af2"/>
    <w:uiPriority w:val="99"/>
    <w:semiHidden/>
    <w:rsid w:val="00DB66E2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af3">
    <w:name w:val="List Paragraph"/>
    <w:basedOn w:val="a"/>
    <w:uiPriority w:val="34"/>
    <w:qFormat/>
    <w:rsid w:val="005214FE"/>
    <w:pPr>
      <w:ind w:left="720"/>
      <w:contextualSpacing/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2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consultant.ru/document/cons_doc_LAW_501319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ovetvo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FDC3B8-87CE-4EB4-A572-83331FCD4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2144</CharactersWithSpaces>
  <SharedDoc>false</SharedDoc>
  <HLinks>
    <vt:vector size="72" baseType="variant">
      <vt:variant>
        <vt:i4>3539064</vt:i4>
      </vt:variant>
      <vt:variant>
        <vt:i4>33</vt:i4>
      </vt:variant>
      <vt:variant>
        <vt:i4>0</vt:i4>
      </vt:variant>
      <vt:variant>
        <vt:i4>5</vt:i4>
      </vt:variant>
      <vt:variant>
        <vt:lpwstr>https://login.consultant.ru/link/?req=doc&amp;base=LAW&amp;n=482878&amp;dst=339</vt:lpwstr>
      </vt:variant>
      <vt:variant>
        <vt:lpwstr/>
      </vt:variant>
      <vt:variant>
        <vt:i4>3539064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https://login.consultant.ru/link/?req=doc&amp;base=LAW&amp;n=482878&amp;dst=336</vt:lpwstr>
      </vt:variant>
      <vt:variant>
        <vt:lpwstr/>
      </vt:variant>
      <vt:variant>
        <vt:i4>7012452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https://login.consultant.ru/link/?req=doc&amp;base=LAW&amp;n=471024</vt:lpwstr>
      </vt:variant>
      <vt:variant>
        <vt:lpwstr/>
      </vt:variant>
      <vt:variant>
        <vt:i4>3014702</vt:i4>
      </vt:variant>
      <vt:variant>
        <vt:i4>24</vt:i4>
      </vt:variant>
      <vt:variant>
        <vt:i4>0</vt:i4>
      </vt:variant>
      <vt:variant>
        <vt:i4>5</vt:i4>
      </vt:variant>
      <vt:variant>
        <vt:lpwstr>https://pravo-search.minjust.ru/bigs/showDocument.html?id=6785A26F-52A6-439E-A2E4-93801511E564</vt:lpwstr>
      </vt:variant>
      <vt:variant>
        <vt:lpwstr/>
      </vt:variant>
      <vt:variant>
        <vt:i4>3276833</vt:i4>
      </vt:variant>
      <vt:variant>
        <vt:i4>21</vt:i4>
      </vt:variant>
      <vt:variant>
        <vt:i4>0</vt:i4>
      </vt:variant>
      <vt:variant>
        <vt:i4>5</vt:i4>
      </vt:variant>
      <vt:variant>
        <vt:lpwstr>https://pravo-search.minjust.ru/bigs/portal.html</vt:lpwstr>
      </vt:variant>
      <vt:variant>
        <vt:lpwstr>Par317</vt:lpwstr>
      </vt:variant>
      <vt:variant>
        <vt:i4>3276833</vt:i4>
      </vt:variant>
      <vt:variant>
        <vt:i4>18</vt:i4>
      </vt:variant>
      <vt:variant>
        <vt:i4>0</vt:i4>
      </vt:variant>
      <vt:variant>
        <vt:i4>5</vt:i4>
      </vt:variant>
      <vt:variant>
        <vt:lpwstr>https://pravo-search.minjust.ru/bigs/portal.html</vt:lpwstr>
      </vt:variant>
      <vt:variant>
        <vt:lpwstr>Par317</vt:lpwstr>
      </vt:variant>
      <vt:variant>
        <vt:i4>5701634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Par6</vt:lpwstr>
      </vt:variant>
      <vt:variant>
        <vt:i4>3670113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https://login.consultant.ru/link/?req=doc&amp;base=SPB&amp;n=300557&amp;dst=106</vt:lpwstr>
      </vt:variant>
      <vt:variant>
        <vt:lpwstr/>
      </vt:variant>
      <vt:variant>
        <vt:i4>2752637</vt:i4>
      </vt:variant>
      <vt:variant>
        <vt:i4>9</vt:i4>
      </vt:variant>
      <vt:variant>
        <vt:i4>0</vt:i4>
      </vt:variant>
      <vt:variant>
        <vt:i4>5</vt:i4>
      </vt:variant>
      <vt:variant>
        <vt:lpwstr>https://pravo-search.minjust.ru/bigs/showDocument.html?id=88AE0243-7ADD-4F45-A79C-669271F4431D</vt:lpwstr>
      </vt:variant>
      <vt:variant>
        <vt:lpwstr/>
      </vt:variant>
      <vt:variant>
        <vt:i4>8060970</vt:i4>
      </vt:variant>
      <vt:variant>
        <vt:i4>6</vt:i4>
      </vt:variant>
      <vt:variant>
        <vt:i4>0</vt:i4>
      </vt:variant>
      <vt:variant>
        <vt:i4>5</vt:i4>
      </vt:variant>
      <vt:variant>
        <vt:lpwstr>https://pravo-search.minjust.ru/bigs/showDocument.html?id=96E20C02-1B12-465A-B64C-24AA92270007</vt:lpwstr>
      </vt:variant>
      <vt:variant>
        <vt:lpwstr/>
      </vt:variant>
      <vt:variant>
        <vt:i4>2687097</vt:i4>
      </vt:variant>
      <vt:variant>
        <vt:i4>3</vt:i4>
      </vt:variant>
      <vt:variant>
        <vt:i4>0</vt:i4>
      </vt:variant>
      <vt:variant>
        <vt:i4>5</vt:i4>
      </vt:variant>
      <vt:variant>
        <vt:lpwstr>https://pravo-search.minjust.ru/bigs/showDocument.html?id=15D4560C-D530-4955-BF7E-F734337AE80B</vt:lpwstr>
      </vt:variant>
      <vt:variant>
        <vt:lpwstr/>
      </vt:variant>
      <vt:variant>
        <vt:i4>983102</vt:i4>
      </vt:variant>
      <vt:variant>
        <vt:i4>0</vt:i4>
      </vt:variant>
      <vt:variant>
        <vt:i4>0</vt:i4>
      </vt:variant>
      <vt:variant>
        <vt:i4>5</vt:i4>
      </vt:variant>
      <vt:variant>
        <vt:lpwstr>mailto:sovetvo@rambler.ru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</dc:creator>
  <cp:lastModifiedBy>Леонид</cp:lastModifiedBy>
  <cp:revision>4</cp:revision>
  <cp:lastPrinted>2026-02-05T10:28:00Z</cp:lastPrinted>
  <dcterms:created xsi:type="dcterms:W3CDTF">2026-03-30T10:17:00Z</dcterms:created>
  <dcterms:modified xsi:type="dcterms:W3CDTF">2026-05-27T07:09:00Z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